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CF" w:rsidRDefault="00DE09CF" w:rsidP="00D013F7">
      <w:pPr>
        <w:rPr>
          <w:rFonts w:ascii="Segoe UI Light" w:hAnsi="Segoe UI Light" w:cs="Segoe UI Light"/>
          <w:sz w:val="22"/>
        </w:rPr>
      </w:pPr>
    </w:p>
    <w:p w:rsidR="00DE09CF" w:rsidRDefault="00DE09CF" w:rsidP="00D013F7">
      <w:pPr>
        <w:rPr>
          <w:rFonts w:ascii="Segoe UI Light" w:hAnsi="Segoe UI Light" w:cs="Segoe UI Light"/>
          <w:sz w:val="22"/>
        </w:rPr>
      </w:pPr>
    </w:p>
    <w:p w:rsidR="00871DEB" w:rsidRPr="00871DEB" w:rsidRDefault="00C66C57" w:rsidP="00D013F7">
      <w:pPr>
        <w:rPr>
          <w:rFonts w:ascii="Segoe UI Light" w:hAnsi="Segoe UI Light" w:cs="Segoe UI Light"/>
          <w:sz w:val="22"/>
        </w:rPr>
      </w:pPr>
      <w:r>
        <w:rPr>
          <w:rFonts w:ascii="Segoe UI Light" w:hAnsi="Segoe UI Light" w:cs="Segoe UI Light"/>
          <w:sz w:val="22"/>
        </w:rPr>
        <w:t>To whom it may concern,</w:t>
      </w:r>
      <w:r>
        <w:rPr>
          <w:rFonts w:ascii="Segoe UI Light" w:hAnsi="Segoe UI Light" w:cs="Segoe UI Light"/>
          <w:sz w:val="22"/>
        </w:rPr>
        <w:br/>
      </w:r>
    </w:p>
    <w:p w:rsidR="00C66C57" w:rsidRDefault="00871DEB" w:rsidP="00D013F7">
      <w:pPr>
        <w:rPr>
          <w:rFonts w:ascii="Segoe UI Light" w:hAnsi="Segoe UI Light" w:cs="Segoe UI Light"/>
          <w:sz w:val="22"/>
        </w:rPr>
      </w:pPr>
      <w:r w:rsidRPr="00871DEB">
        <w:rPr>
          <w:rFonts w:ascii="Segoe UI Light" w:hAnsi="Segoe UI Light" w:cs="Segoe UI Light"/>
          <w:sz w:val="22"/>
        </w:rPr>
        <w:t>Rami Abdelal worked in the Global Account and Agencies department of Microsoft London from Monday 21</w:t>
      </w:r>
      <w:r w:rsidRPr="00871DEB">
        <w:rPr>
          <w:rFonts w:ascii="Segoe UI Light" w:hAnsi="Segoe UI Light" w:cs="Segoe UI Light"/>
          <w:sz w:val="22"/>
          <w:vertAlign w:val="superscript"/>
        </w:rPr>
        <w:t>st</w:t>
      </w:r>
      <w:r w:rsidRPr="00871DEB">
        <w:rPr>
          <w:rFonts w:ascii="Segoe UI Light" w:hAnsi="Segoe UI Light" w:cs="Segoe UI Light"/>
          <w:sz w:val="22"/>
        </w:rPr>
        <w:t xml:space="preserve"> October 2012 to Friday 25</w:t>
      </w:r>
      <w:r w:rsidRPr="00871DEB">
        <w:rPr>
          <w:rFonts w:ascii="Segoe UI Light" w:hAnsi="Segoe UI Light" w:cs="Segoe UI Light"/>
          <w:sz w:val="22"/>
          <w:vertAlign w:val="superscript"/>
        </w:rPr>
        <w:t>th</w:t>
      </w:r>
      <w:r w:rsidRPr="00871DEB">
        <w:rPr>
          <w:rFonts w:ascii="Segoe UI Light" w:hAnsi="Segoe UI Light" w:cs="Segoe UI Light"/>
          <w:sz w:val="22"/>
        </w:rPr>
        <w:t xml:space="preserve"> October 2013. </w:t>
      </w:r>
      <w:r w:rsidR="00C66C57">
        <w:rPr>
          <w:rFonts w:ascii="Segoe UI Light" w:hAnsi="Segoe UI Light" w:cs="Segoe UI Light"/>
          <w:sz w:val="22"/>
        </w:rPr>
        <w:t>Having worked</w:t>
      </w:r>
      <w:r w:rsidR="00040BBA" w:rsidRPr="00871DEB">
        <w:rPr>
          <w:rFonts w:ascii="Segoe UI Light" w:hAnsi="Segoe UI Light" w:cs="Segoe UI Light"/>
          <w:sz w:val="22"/>
        </w:rPr>
        <w:t xml:space="preserve"> with Rami </w:t>
      </w:r>
      <w:r w:rsidR="00C66C57">
        <w:rPr>
          <w:rFonts w:ascii="Segoe UI Light" w:hAnsi="Segoe UI Light" w:cs="Segoe UI Light"/>
          <w:sz w:val="22"/>
        </w:rPr>
        <w:t>Abdelal for a week I only have positive words to say. He was a valuable member of our</w:t>
      </w:r>
      <w:r w:rsidR="00C76E12" w:rsidRPr="00871DEB">
        <w:rPr>
          <w:rFonts w:ascii="Segoe UI Light" w:hAnsi="Segoe UI Light" w:cs="Segoe UI Light"/>
          <w:sz w:val="22"/>
        </w:rPr>
        <w:t xml:space="preserve"> team</w:t>
      </w:r>
      <w:r w:rsidR="00C66C57">
        <w:rPr>
          <w:rFonts w:ascii="Segoe UI Light" w:hAnsi="Segoe UI Light" w:cs="Segoe UI Light"/>
          <w:sz w:val="22"/>
        </w:rPr>
        <w:t xml:space="preserve"> and fitted in instantly.</w:t>
      </w:r>
      <w:r w:rsidRPr="00871DEB">
        <w:rPr>
          <w:rFonts w:ascii="Segoe UI Light" w:hAnsi="Segoe UI Light" w:cs="Segoe UI Light"/>
          <w:sz w:val="22"/>
        </w:rPr>
        <w:t xml:space="preserve"> </w:t>
      </w:r>
    </w:p>
    <w:p w:rsidR="00C66C57" w:rsidRDefault="00C66C57" w:rsidP="00D013F7">
      <w:pPr>
        <w:rPr>
          <w:rFonts w:ascii="Segoe UI Light" w:hAnsi="Segoe UI Light" w:cs="Segoe UI Light"/>
          <w:sz w:val="22"/>
        </w:rPr>
      </w:pPr>
    </w:p>
    <w:p w:rsidR="004C59EE" w:rsidRPr="00871DEB" w:rsidRDefault="00C66C57" w:rsidP="00D013F7">
      <w:pPr>
        <w:rPr>
          <w:rFonts w:ascii="Segoe UI Light" w:hAnsi="Segoe UI Light" w:cs="Segoe UI Light"/>
          <w:sz w:val="22"/>
        </w:rPr>
      </w:pPr>
      <w:r>
        <w:rPr>
          <w:rFonts w:ascii="Segoe UI Light" w:hAnsi="Segoe UI Light" w:cs="Segoe UI Light"/>
          <w:sz w:val="22"/>
        </w:rPr>
        <w:t>During his time with us R</w:t>
      </w:r>
      <w:r w:rsidR="00871DEB" w:rsidRPr="00871DEB">
        <w:rPr>
          <w:rFonts w:ascii="Segoe UI Light" w:hAnsi="Segoe UI Light" w:cs="Segoe UI Light"/>
          <w:sz w:val="22"/>
        </w:rPr>
        <w:t xml:space="preserve">ami </w:t>
      </w:r>
      <w:r>
        <w:rPr>
          <w:rFonts w:ascii="Segoe UI Light" w:hAnsi="Segoe UI Light" w:cs="Segoe UI Light"/>
          <w:sz w:val="22"/>
        </w:rPr>
        <w:t xml:space="preserve">assisted </w:t>
      </w:r>
      <w:r w:rsidR="00871DEB" w:rsidRPr="00871DEB">
        <w:rPr>
          <w:rFonts w:ascii="Segoe UI Light" w:hAnsi="Segoe UI Light" w:cs="Segoe UI Light"/>
          <w:sz w:val="22"/>
        </w:rPr>
        <w:t xml:space="preserve">with an array of projects which highlighted his current skills and helped him develop new ones. </w:t>
      </w:r>
      <w:r w:rsidR="00C76E12" w:rsidRPr="00871DEB">
        <w:rPr>
          <w:rFonts w:ascii="Segoe UI Light" w:hAnsi="Segoe UI Light" w:cs="Segoe UI Light"/>
          <w:sz w:val="22"/>
        </w:rPr>
        <w:t>When tasked with designing a newsletter to be sent to our global sales team, he created an attractive looking templa</w:t>
      </w:r>
      <w:r w:rsidR="00722BA3" w:rsidRPr="00871DEB">
        <w:rPr>
          <w:rFonts w:ascii="Segoe UI Light" w:hAnsi="Segoe UI Light" w:cs="Segoe UI Light"/>
          <w:sz w:val="22"/>
        </w:rPr>
        <w:t xml:space="preserve">te which </w:t>
      </w:r>
      <w:r>
        <w:rPr>
          <w:rFonts w:ascii="Segoe UI Light" w:hAnsi="Segoe UI Light" w:cs="Segoe UI Light"/>
          <w:sz w:val="22"/>
        </w:rPr>
        <w:t xml:space="preserve">has made the editing process far </w:t>
      </w:r>
      <w:proofErr w:type="gramStart"/>
      <w:r>
        <w:rPr>
          <w:rFonts w:ascii="Segoe UI Light" w:hAnsi="Segoe UI Light" w:cs="Segoe UI Light"/>
          <w:sz w:val="22"/>
        </w:rPr>
        <w:t>more simpler</w:t>
      </w:r>
      <w:proofErr w:type="gramEnd"/>
      <w:r>
        <w:rPr>
          <w:rFonts w:ascii="Segoe UI Light" w:hAnsi="Segoe UI Light" w:cs="Segoe UI Light"/>
          <w:sz w:val="22"/>
        </w:rPr>
        <w:t xml:space="preserve"> for </w:t>
      </w:r>
      <w:r w:rsidR="00C76E12" w:rsidRPr="00871DEB">
        <w:rPr>
          <w:rFonts w:ascii="Segoe UI Light" w:hAnsi="Segoe UI Light" w:cs="Segoe UI Light"/>
          <w:sz w:val="22"/>
        </w:rPr>
        <w:t>when Rami is no longer working with us. He began using HTML to produce this but for ease of sending the newsletter globally and to allow</w:t>
      </w:r>
      <w:r>
        <w:rPr>
          <w:rFonts w:ascii="Segoe UI Light" w:hAnsi="Segoe UI Light" w:cs="Segoe UI Light"/>
          <w:sz w:val="22"/>
        </w:rPr>
        <w:t xml:space="preserve"> myself - with no HTML knowledge -</w:t>
      </w:r>
      <w:r w:rsidR="00C76E12" w:rsidRPr="00871DEB">
        <w:rPr>
          <w:rFonts w:ascii="Segoe UI Light" w:hAnsi="Segoe UI Light" w:cs="Segoe UI Light"/>
          <w:sz w:val="22"/>
        </w:rPr>
        <w:t xml:space="preserve"> to edit it</w:t>
      </w:r>
      <w:r>
        <w:rPr>
          <w:rFonts w:ascii="Segoe UI Light" w:hAnsi="Segoe UI Light" w:cs="Segoe UI Light"/>
          <w:sz w:val="22"/>
        </w:rPr>
        <w:t>,</w:t>
      </w:r>
      <w:r w:rsidR="00C76E12" w:rsidRPr="00871DEB">
        <w:rPr>
          <w:rFonts w:ascii="Segoe UI Light" w:hAnsi="Segoe UI Light" w:cs="Segoe UI Light"/>
          <w:sz w:val="22"/>
        </w:rPr>
        <w:t xml:space="preserve"> he created the newsletter all in Microsoft Outlook. The speed at which he did thi</w:t>
      </w:r>
      <w:r>
        <w:rPr>
          <w:rFonts w:ascii="Segoe UI Light" w:hAnsi="Segoe UI Light" w:cs="Segoe UI Light"/>
          <w:sz w:val="22"/>
        </w:rPr>
        <w:t>s</w:t>
      </w:r>
      <w:r w:rsidR="00A00C90">
        <w:rPr>
          <w:rFonts w:ascii="Segoe UI Light" w:hAnsi="Segoe UI Light" w:cs="Segoe UI Light"/>
          <w:sz w:val="22"/>
        </w:rPr>
        <w:t>, whilst having to amend his initial plans,</w:t>
      </w:r>
      <w:r>
        <w:rPr>
          <w:rFonts w:ascii="Segoe UI Light" w:hAnsi="Segoe UI Light" w:cs="Segoe UI Light"/>
          <w:sz w:val="22"/>
        </w:rPr>
        <w:t xml:space="preserve"> was highly impressive, taking just</w:t>
      </w:r>
      <w:r w:rsidR="00C76E12" w:rsidRPr="00871DEB">
        <w:rPr>
          <w:rFonts w:ascii="Segoe UI Light" w:hAnsi="Segoe UI Light" w:cs="Segoe UI Light"/>
          <w:sz w:val="22"/>
        </w:rPr>
        <w:t xml:space="preserve"> a matter of hours to create the ideal newsletter. </w:t>
      </w:r>
      <w:r w:rsidR="00722BA3" w:rsidRPr="00871DEB">
        <w:rPr>
          <w:rFonts w:ascii="Segoe UI Light" w:hAnsi="Segoe UI Light" w:cs="Segoe UI Light"/>
          <w:sz w:val="22"/>
        </w:rPr>
        <w:t xml:space="preserve">Rami enjoyed this task and was keen to work longer hours to help with the design of another newsletter. </w:t>
      </w:r>
    </w:p>
    <w:p w:rsidR="00C76E12" w:rsidRPr="00871DEB" w:rsidRDefault="00C76E12" w:rsidP="00D013F7">
      <w:pPr>
        <w:rPr>
          <w:rFonts w:ascii="Segoe UI Light" w:hAnsi="Segoe UI Light" w:cs="Segoe UI Light"/>
          <w:sz w:val="22"/>
        </w:rPr>
      </w:pPr>
    </w:p>
    <w:p w:rsidR="00C76E12" w:rsidRPr="00871DEB" w:rsidRDefault="00C76E12" w:rsidP="00D013F7">
      <w:pPr>
        <w:rPr>
          <w:rFonts w:ascii="Segoe UI Light" w:hAnsi="Segoe UI Light" w:cs="Segoe UI Light"/>
          <w:sz w:val="22"/>
        </w:rPr>
      </w:pPr>
      <w:r w:rsidRPr="00871DEB">
        <w:rPr>
          <w:rFonts w:ascii="Segoe UI Light" w:hAnsi="Segoe UI Light" w:cs="Segoe UI Light"/>
          <w:sz w:val="22"/>
        </w:rPr>
        <w:t xml:space="preserve">Rami is highly personable. During his short time in the Global Accounts and Agencies team in Microsoft London, he spoke with numerous people from many different teams. </w:t>
      </w:r>
      <w:r w:rsidR="00C66C57">
        <w:rPr>
          <w:rFonts w:ascii="Segoe UI Light" w:hAnsi="Segoe UI Light" w:cs="Segoe UI Light"/>
          <w:sz w:val="22"/>
        </w:rPr>
        <w:t>As well as integrating effectively with our own team, he also</w:t>
      </w:r>
      <w:r w:rsidRPr="00871DEB">
        <w:rPr>
          <w:rFonts w:ascii="Segoe UI Light" w:hAnsi="Segoe UI Light" w:cs="Segoe UI Light"/>
          <w:sz w:val="22"/>
        </w:rPr>
        <w:t xml:space="preserve"> spent a lot of t</w:t>
      </w:r>
      <w:r w:rsidR="00C66C57">
        <w:rPr>
          <w:rFonts w:ascii="Segoe UI Light" w:hAnsi="Segoe UI Light" w:cs="Segoe UI Light"/>
          <w:sz w:val="22"/>
        </w:rPr>
        <w:t>ime with our two design teams and we hope this will have provided</w:t>
      </w:r>
      <w:r w:rsidRPr="00871DEB">
        <w:rPr>
          <w:rFonts w:ascii="Segoe UI Light" w:hAnsi="Segoe UI Light" w:cs="Segoe UI Light"/>
          <w:sz w:val="22"/>
        </w:rPr>
        <w:t xml:space="preserve"> valuabl</w:t>
      </w:r>
      <w:r w:rsidR="00C66C57">
        <w:rPr>
          <w:rFonts w:ascii="Segoe UI Light" w:hAnsi="Segoe UI Light" w:cs="Segoe UI Light"/>
          <w:sz w:val="22"/>
        </w:rPr>
        <w:t>e experience for him learning from</w:t>
      </w:r>
      <w:r w:rsidRPr="00871DEB">
        <w:rPr>
          <w:rFonts w:ascii="Segoe UI Light" w:hAnsi="Segoe UI Light" w:cs="Segoe UI Light"/>
          <w:sz w:val="22"/>
        </w:rPr>
        <w:t xml:space="preserve"> experienced designers and creative teams. </w:t>
      </w:r>
    </w:p>
    <w:p w:rsidR="00871DEB" w:rsidRPr="00871DEB" w:rsidRDefault="00871DEB" w:rsidP="00D013F7">
      <w:pPr>
        <w:rPr>
          <w:rFonts w:ascii="Segoe UI Light" w:hAnsi="Segoe UI Light" w:cs="Segoe UI Light"/>
          <w:sz w:val="22"/>
        </w:rPr>
      </w:pPr>
    </w:p>
    <w:p w:rsidR="00C76E12" w:rsidRPr="00871DEB" w:rsidRDefault="00C76E12" w:rsidP="00D013F7">
      <w:pPr>
        <w:rPr>
          <w:rFonts w:ascii="Segoe UI Light" w:hAnsi="Segoe UI Light" w:cs="Segoe UI Light"/>
          <w:sz w:val="22"/>
        </w:rPr>
      </w:pPr>
      <w:r w:rsidRPr="00871DEB">
        <w:rPr>
          <w:rFonts w:ascii="Segoe UI Light" w:hAnsi="Segoe UI Light" w:cs="Segoe UI Light"/>
          <w:sz w:val="22"/>
        </w:rPr>
        <w:t xml:space="preserve">A project of improving one of Microsoft’s charity social media </w:t>
      </w:r>
      <w:r w:rsidR="00C66C57">
        <w:rPr>
          <w:rFonts w:ascii="Segoe UI Light" w:hAnsi="Segoe UI Light" w:cs="Segoe UI Light"/>
          <w:sz w:val="22"/>
        </w:rPr>
        <w:t xml:space="preserve">outputs </w:t>
      </w:r>
      <w:r w:rsidRPr="00871DEB">
        <w:rPr>
          <w:rFonts w:ascii="Segoe UI Light" w:hAnsi="Segoe UI Light" w:cs="Segoe UI Light"/>
          <w:sz w:val="22"/>
        </w:rPr>
        <w:t>showed Rami’s eye for business as we</w:t>
      </w:r>
      <w:r w:rsidR="00C66C57">
        <w:rPr>
          <w:rFonts w:ascii="Segoe UI Light" w:hAnsi="Segoe UI Light" w:cs="Segoe UI Light"/>
          <w:sz w:val="22"/>
        </w:rPr>
        <w:t>ll as designs, with some of his idea</w:t>
      </w:r>
      <w:r w:rsidRPr="00871DEB">
        <w:rPr>
          <w:rFonts w:ascii="Segoe UI Light" w:hAnsi="Segoe UI Light" w:cs="Segoe UI Light"/>
          <w:sz w:val="22"/>
        </w:rPr>
        <w:t xml:space="preserve"> </w:t>
      </w:r>
      <w:r w:rsidR="00C66C57">
        <w:rPr>
          <w:rFonts w:ascii="Segoe UI Light" w:hAnsi="Segoe UI Light" w:cs="Segoe UI Light"/>
          <w:sz w:val="22"/>
        </w:rPr>
        <w:t>set to be implemented in our next strategic plan</w:t>
      </w:r>
      <w:r w:rsidRPr="00871DEB">
        <w:rPr>
          <w:rFonts w:ascii="Segoe UI Light" w:hAnsi="Segoe UI Light" w:cs="Segoe UI Light"/>
          <w:sz w:val="22"/>
        </w:rPr>
        <w:t xml:space="preserve">. Rami also </w:t>
      </w:r>
      <w:r w:rsidR="00C66C57">
        <w:rPr>
          <w:rFonts w:ascii="Segoe UI Light" w:hAnsi="Segoe UI Light" w:cs="Segoe UI Light"/>
          <w:sz w:val="22"/>
        </w:rPr>
        <w:t xml:space="preserve">went above and beyond to </w:t>
      </w:r>
      <w:r w:rsidRPr="00871DEB">
        <w:rPr>
          <w:rFonts w:ascii="Segoe UI Light" w:hAnsi="Segoe UI Light" w:cs="Segoe UI Light"/>
          <w:sz w:val="22"/>
        </w:rPr>
        <w:t>me</w:t>
      </w:r>
      <w:r w:rsidR="00C66C57">
        <w:rPr>
          <w:rFonts w:ascii="Segoe UI Light" w:hAnsi="Segoe UI Light" w:cs="Segoe UI Light"/>
          <w:sz w:val="22"/>
        </w:rPr>
        <w:t>e</w:t>
      </w:r>
      <w:r w:rsidRPr="00871DEB">
        <w:rPr>
          <w:rFonts w:ascii="Segoe UI Light" w:hAnsi="Segoe UI Light" w:cs="Segoe UI Light"/>
          <w:sz w:val="22"/>
        </w:rPr>
        <w:t>t with someone in the MSN social media team to compare knowledge</w:t>
      </w:r>
      <w:r w:rsidR="00C66C57">
        <w:rPr>
          <w:rFonts w:ascii="Segoe UI Light" w:hAnsi="Segoe UI Light" w:cs="Segoe UI Light"/>
          <w:sz w:val="22"/>
        </w:rPr>
        <w:t xml:space="preserve"> and achieve greater insight</w:t>
      </w:r>
      <w:r w:rsidRPr="00871DEB">
        <w:rPr>
          <w:rFonts w:ascii="Segoe UI Light" w:hAnsi="Segoe UI Light" w:cs="Segoe UI Light"/>
          <w:sz w:val="22"/>
        </w:rPr>
        <w:t xml:space="preserve">. </w:t>
      </w:r>
    </w:p>
    <w:p w:rsidR="00871DEB" w:rsidRPr="00871DEB" w:rsidRDefault="00871DEB" w:rsidP="00D013F7">
      <w:pPr>
        <w:rPr>
          <w:rFonts w:ascii="Segoe UI Light" w:hAnsi="Segoe UI Light" w:cs="Segoe UI Light"/>
          <w:sz w:val="22"/>
        </w:rPr>
      </w:pPr>
    </w:p>
    <w:p w:rsidR="00871DEB" w:rsidRDefault="00871DEB" w:rsidP="00D013F7">
      <w:pPr>
        <w:rPr>
          <w:rFonts w:ascii="Segoe UI Light" w:hAnsi="Segoe UI Light" w:cs="Segoe UI Light"/>
          <w:sz w:val="22"/>
        </w:rPr>
      </w:pPr>
      <w:r w:rsidRPr="00871DEB">
        <w:rPr>
          <w:rFonts w:ascii="Segoe UI Light" w:hAnsi="Segoe UI Light" w:cs="Segoe UI Light"/>
          <w:sz w:val="22"/>
        </w:rPr>
        <w:t>Rami was a delight to work with a</w:t>
      </w:r>
      <w:r w:rsidR="00C66C57">
        <w:rPr>
          <w:rFonts w:ascii="Segoe UI Light" w:hAnsi="Segoe UI Light" w:cs="Segoe UI Light"/>
          <w:sz w:val="22"/>
        </w:rPr>
        <w:t>nd</w:t>
      </w:r>
      <w:r w:rsidRPr="00871DEB">
        <w:rPr>
          <w:rFonts w:ascii="Segoe UI Light" w:hAnsi="Segoe UI Light" w:cs="Segoe UI Light"/>
          <w:sz w:val="22"/>
        </w:rPr>
        <w:t xml:space="preserve"> shall be missed</w:t>
      </w:r>
      <w:r w:rsidR="00C66C57">
        <w:rPr>
          <w:rFonts w:ascii="Segoe UI Light" w:hAnsi="Segoe UI Light" w:cs="Segoe UI Light"/>
          <w:sz w:val="22"/>
        </w:rPr>
        <w:t xml:space="preserve"> as his</w:t>
      </w:r>
      <w:r w:rsidRPr="00871DEB">
        <w:rPr>
          <w:rFonts w:ascii="Segoe UI Light" w:hAnsi="Segoe UI Light" w:cs="Segoe UI Light"/>
          <w:sz w:val="22"/>
        </w:rPr>
        <w:t xml:space="preserve"> positive attitude</w:t>
      </w:r>
      <w:r w:rsidR="00C66C57">
        <w:rPr>
          <w:rFonts w:ascii="Segoe UI Light" w:hAnsi="Segoe UI Light" w:cs="Segoe UI Light"/>
          <w:sz w:val="22"/>
        </w:rPr>
        <w:t xml:space="preserve"> and </w:t>
      </w:r>
      <w:proofErr w:type="spellStart"/>
      <w:r w:rsidR="00C66C57">
        <w:rPr>
          <w:rFonts w:ascii="Segoe UI Light" w:hAnsi="Segoe UI Light" w:cs="Segoe UI Light"/>
          <w:sz w:val="22"/>
        </w:rPr>
        <w:t>demeanour</w:t>
      </w:r>
      <w:proofErr w:type="spellEnd"/>
      <w:r w:rsidRPr="00871DEB">
        <w:rPr>
          <w:rFonts w:ascii="Segoe UI Light" w:hAnsi="Segoe UI Light" w:cs="Segoe UI Light"/>
          <w:sz w:val="22"/>
        </w:rPr>
        <w:t xml:space="preserve"> is infectious. </w:t>
      </w:r>
      <w:r w:rsidR="00A93487">
        <w:rPr>
          <w:rFonts w:ascii="Segoe UI Light" w:hAnsi="Segoe UI Light" w:cs="Segoe UI Light"/>
          <w:sz w:val="22"/>
        </w:rPr>
        <w:t xml:space="preserve">Feel free to contact me regarding Rami’s application to work with you on </w:t>
      </w:r>
      <w:r w:rsidR="00DC28C1">
        <w:rPr>
          <w:rFonts w:ascii="Segoe UI Light" w:hAnsi="Segoe UI Light" w:cs="Segoe UI Light"/>
          <w:sz w:val="22"/>
        </w:rPr>
        <w:t>[REDACTED]</w:t>
      </w:r>
      <w:r w:rsidR="00C66C57">
        <w:rPr>
          <w:rFonts w:ascii="Segoe UI Light" w:hAnsi="Segoe UI Light" w:cs="Segoe UI Light"/>
          <w:sz w:val="22"/>
        </w:rPr>
        <w:t xml:space="preserve"> or my colleague Connor </w:t>
      </w:r>
      <w:proofErr w:type="spellStart"/>
      <w:r w:rsidR="00C66C57">
        <w:rPr>
          <w:rFonts w:ascii="Segoe UI Light" w:hAnsi="Segoe UI Light" w:cs="Segoe UI Light"/>
          <w:sz w:val="22"/>
        </w:rPr>
        <w:t>Jipps</w:t>
      </w:r>
      <w:proofErr w:type="spellEnd"/>
      <w:r w:rsidR="00C66C57">
        <w:rPr>
          <w:rFonts w:ascii="Segoe UI Light" w:hAnsi="Segoe UI Light" w:cs="Segoe UI Light"/>
          <w:sz w:val="22"/>
        </w:rPr>
        <w:t xml:space="preserve"> on </w:t>
      </w:r>
      <w:r w:rsidR="00DC28C1">
        <w:rPr>
          <w:rFonts w:ascii="Segoe UI Light" w:hAnsi="Segoe UI Light" w:cs="Segoe UI Light"/>
          <w:sz w:val="22"/>
        </w:rPr>
        <w:t>[REDACTED]</w:t>
      </w:r>
      <w:bookmarkStart w:id="0" w:name="_GoBack"/>
      <w:bookmarkEnd w:id="0"/>
      <w:r w:rsidR="00A93487">
        <w:rPr>
          <w:rFonts w:ascii="Segoe UI Light" w:hAnsi="Segoe UI Light" w:cs="Segoe UI Light"/>
          <w:sz w:val="22"/>
        </w:rPr>
        <w:t xml:space="preserve">. </w:t>
      </w:r>
    </w:p>
    <w:p w:rsidR="00A93487" w:rsidRDefault="00A93487" w:rsidP="00D013F7">
      <w:pPr>
        <w:rPr>
          <w:rFonts w:ascii="Segoe UI Light" w:hAnsi="Segoe UI Light" w:cs="Segoe UI Light"/>
          <w:sz w:val="22"/>
        </w:rPr>
      </w:pPr>
    </w:p>
    <w:p w:rsidR="00DE09CF" w:rsidRDefault="00DE09CF" w:rsidP="00D013F7">
      <w:pPr>
        <w:rPr>
          <w:rFonts w:ascii="Segoe UI Light" w:hAnsi="Segoe UI Light" w:cs="Segoe UI Light"/>
          <w:sz w:val="22"/>
        </w:rPr>
      </w:pPr>
    </w:p>
    <w:p w:rsidR="00DE09CF" w:rsidRDefault="00A93487" w:rsidP="00D013F7">
      <w:pPr>
        <w:rPr>
          <w:rFonts w:ascii="Segoe UI Light" w:hAnsi="Segoe UI Light" w:cs="Segoe UI Light"/>
          <w:sz w:val="22"/>
        </w:rPr>
      </w:pPr>
      <w:r>
        <w:rPr>
          <w:rFonts w:ascii="Segoe UI Light" w:hAnsi="Segoe UI Light" w:cs="Segoe UI Light"/>
          <w:sz w:val="22"/>
        </w:rPr>
        <w:t>Regards</w:t>
      </w:r>
      <w:proofErr w:type="gramStart"/>
      <w:r>
        <w:rPr>
          <w:rFonts w:ascii="Segoe UI Light" w:hAnsi="Segoe UI Light" w:cs="Segoe UI Light"/>
          <w:sz w:val="22"/>
        </w:rPr>
        <w:t>,</w:t>
      </w:r>
      <w:proofErr w:type="gramEnd"/>
      <w:r>
        <w:rPr>
          <w:rFonts w:ascii="Segoe UI Light" w:hAnsi="Segoe UI Light" w:cs="Segoe UI Light"/>
          <w:sz w:val="22"/>
        </w:rPr>
        <w:br/>
      </w:r>
      <w:r>
        <w:rPr>
          <w:rFonts w:ascii="Segoe UI Light" w:hAnsi="Segoe UI Light" w:cs="Segoe UI Light"/>
          <w:sz w:val="22"/>
        </w:rPr>
        <w:br/>
        <w:t>Gemma Lacey</w:t>
      </w:r>
    </w:p>
    <w:p w:rsidR="00A93487" w:rsidRDefault="00A93487" w:rsidP="00D013F7">
      <w:pPr>
        <w:rPr>
          <w:rFonts w:ascii="Segoe UI Light" w:hAnsi="Segoe UI Light" w:cs="Segoe UI Light"/>
          <w:sz w:val="22"/>
        </w:rPr>
      </w:pPr>
      <w:r>
        <w:rPr>
          <w:rFonts w:ascii="Segoe UI Light" w:hAnsi="Segoe UI Light" w:cs="Segoe UI Light"/>
          <w:sz w:val="22"/>
        </w:rPr>
        <w:br/>
        <w:t>Global Accounts Sales Coordinator</w:t>
      </w:r>
    </w:p>
    <w:p w:rsidR="00A93487" w:rsidRDefault="00A93487" w:rsidP="00D013F7">
      <w:pPr>
        <w:rPr>
          <w:rFonts w:ascii="Segoe UI Light" w:hAnsi="Segoe UI Light" w:cs="Segoe UI Light"/>
          <w:sz w:val="22"/>
        </w:rPr>
      </w:pPr>
      <w:r>
        <w:rPr>
          <w:rFonts w:ascii="Segoe UI Light" w:hAnsi="Segoe UI Light" w:cs="Segoe UI Light"/>
          <w:sz w:val="22"/>
        </w:rPr>
        <w:t>Microsoft Advertising &amp; Online</w:t>
      </w:r>
    </w:p>
    <w:p w:rsidR="00A93487" w:rsidRPr="00A93487" w:rsidRDefault="00A93487" w:rsidP="00A93487">
      <w:pPr>
        <w:spacing w:line="280" w:lineRule="atLeast"/>
        <w:rPr>
          <w:rFonts w:ascii="Segoe UI Light" w:eastAsiaTheme="minorEastAsia" w:hAnsi="Segoe UI Light" w:cs="Segoe UI Light"/>
          <w:noProof/>
          <w:sz w:val="22"/>
          <w:szCs w:val="18"/>
          <w:lang w:eastAsia="en-GB"/>
        </w:rPr>
      </w:pPr>
      <w:r w:rsidRPr="00A93487">
        <w:rPr>
          <w:rFonts w:ascii="Segoe UI Light" w:eastAsiaTheme="minorEastAsia" w:hAnsi="Segoe UI Light" w:cs="Segoe UI Light"/>
          <w:noProof/>
          <w:sz w:val="22"/>
          <w:szCs w:val="18"/>
          <w:lang w:eastAsia="en-GB"/>
        </w:rPr>
        <w:t>Cardinal Place</w:t>
      </w:r>
    </w:p>
    <w:p w:rsidR="00A93487" w:rsidRPr="00A93487" w:rsidRDefault="00A93487" w:rsidP="00A93487">
      <w:pPr>
        <w:spacing w:line="280" w:lineRule="atLeast"/>
        <w:rPr>
          <w:rFonts w:ascii="Segoe UI Light" w:eastAsiaTheme="minorEastAsia" w:hAnsi="Segoe UI Light" w:cs="Segoe UI Light"/>
          <w:noProof/>
          <w:sz w:val="22"/>
          <w:szCs w:val="18"/>
          <w:lang w:eastAsia="en-GB"/>
        </w:rPr>
      </w:pPr>
      <w:r w:rsidRPr="00A93487">
        <w:rPr>
          <w:rFonts w:ascii="Segoe UI Light" w:eastAsiaTheme="minorEastAsia" w:hAnsi="Segoe UI Light" w:cs="Segoe UI Light"/>
          <w:noProof/>
          <w:sz w:val="22"/>
          <w:szCs w:val="18"/>
          <w:lang w:eastAsia="en-GB"/>
        </w:rPr>
        <w:t>80-100 Victoria Street</w:t>
      </w:r>
    </w:p>
    <w:p w:rsidR="00A93487" w:rsidRPr="00A93487" w:rsidRDefault="00A93487" w:rsidP="00A93487">
      <w:pPr>
        <w:spacing w:line="280" w:lineRule="atLeast"/>
        <w:rPr>
          <w:rFonts w:ascii="Segoe UI Light" w:eastAsiaTheme="minorEastAsia" w:hAnsi="Segoe UI Light" w:cs="Segoe UI Light"/>
          <w:noProof/>
          <w:sz w:val="22"/>
          <w:szCs w:val="18"/>
          <w:lang w:eastAsia="en-GB"/>
        </w:rPr>
      </w:pPr>
      <w:r w:rsidRPr="00A93487">
        <w:rPr>
          <w:rFonts w:ascii="Segoe UI Light" w:eastAsiaTheme="minorEastAsia" w:hAnsi="Segoe UI Light" w:cs="Segoe UI Light"/>
          <w:noProof/>
          <w:sz w:val="22"/>
          <w:szCs w:val="18"/>
          <w:lang w:eastAsia="en-GB"/>
        </w:rPr>
        <w:t xml:space="preserve">London </w:t>
      </w:r>
    </w:p>
    <w:p w:rsidR="00A93487" w:rsidRPr="00A93487" w:rsidRDefault="00A93487" w:rsidP="00A93487">
      <w:pPr>
        <w:rPr>
          <w:rFonts w:ascii="Segoe UI Light" w:hAnsi="Segoe UI Light" w:cs="Segoe UI Light"/>
          <w:sz w:val="28"/>
        </w:rPr>
      </w:pPr>
      <w:r w:rsidRPr="00A93487">
        <w:rPr>
          <w:rFonts w:ascii="Segoe UI Light" w:eastAsiaTheme="minorEastAsia" w:hAnsi="Segoe UI Light" w:cs="Segoe UI Light"/>
          <w:noProof/>
          <w:sz w:val="22"/>
          <w:szCs w:val="18"/>
          <w:lang w:eastAsia="en-GB"/>
        </w:rPr>
        <w:t>SW1E 5JL</w:t>
      </w:r>
    </w:p>
    <w:sectPr w:rsidR="00A93487" w:rsidRPr="00A93487" w:rsidSect="004C59EE">
      <w:headerReference w:type="default" r:id="rId8"/>
      <w:footerReference w:type="default" r:id="rId9"/>
      <w:pgSz w:w="11909" w:h="16834" w:code="9"/>
      <w:pgMar w:top="1440" w:right="1080" w:bottom="1440" w:left="1080" w:header="432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5A4" w:rsidRDefault="00D145A4">
      <w:r>
        <w:separator/>
      </w:r>
    </w:p>
  </w:endnote>
  <w:endnote w:type="continuationSeparator" w:id="0">
    <w:p w:rsidR="00D145A4" w:rsidRDefault="00D1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5BD" w:rsidRPr="001828F6" w:rsidRDefault="004B15BD" w:rsidP="001828F6">
    <w:pPr>
      <w:pStyle w:val="OfficeName"/>
      <w:spacing w:before="40" w:after="40" w:line="240" w:lineRule="auto"/>
      <w:jc w:val="center"/>
      <w:rPr>
        <w:rFonts w:ascii="Arial" w:hAnsi="Arial"/>
        <w:color w:val="7F7F7F"/>
      </w:rPr>
    </w:pPr>
    <w:r w:rsidRPr="001828F6">
      <w:rPr>
        <w:rFonts w:ascii="Arial" w:hAnsi="Arial"/>
        <w:color w:val="7F7F7F"/>
      </w:rPr>
      <w:t>Microsoft Limited (company number 01624297) is a company registered in England and Wales whose registered office is at: Microsoft Campus, Thames Valley Park, Reading, RG6 1WG</w:t>
    </w:r>
  </w:p>
  <w:p w:rsidR="004B15BD" w:rsidRPr="001828F6" w:rsidRDefault="004B15BD" w:rsidP="001828F6">
    <w:pPr>
      <w:pStyle w:val="OfficeName"/>
      <w:spacing w:before="40" w:after="40" w:line="240" w:lineRule="auto"/>
      <w:jc w:val="center"/>
      <w:rPr>
        <w:rFonts w:ascii="Arial" w:hAnsi="Arial"/>
        <w:color w:val="7F7F7F"/>
      </w:rPr>
    </w:pPr>
    <w:r w:rsidRPr="001828F6">
      <w:rPr>
        <w:rFonts w:ascii="Arial" w:hAnsi="Arial"/>
        <w:color w:val="7F7F7F"/>
      </w:rPr>
      <w:t>(VAT no GB 724 5946 15)</w:t>
    </w:r>
  </w:p>
  <w:p w:rsidR="004B15BD" w:rsidRDefault="004B1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5A4" w:rsidRDefault="00D145A4">
      <w:r>
        <w:separator/>
      </w:r>
    </w:p>
  </w:footnote>
  <w:footnote w:type="continuationSeparator" w:id="0">
    <w:p w:rsidR="00D145A4" w:rsidRDefault="00D14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50" w:type="dxa"/>
      <w:tblInd w:w="-544" w:type="dxa"/>
      <w:tblCellMar>
        <w:left w:w="86" w:type="dxa"/>
        <w:right w:w="86" w:type="dxa"/>
      </w:tblCellMar>
      <w:tblLook w:val="04A0" w:firstRow="1" w:lastRow="0" w:firstColumn="1" w:lastColumn="0" w:noHBand="0" w:noVBand="1"/>
    </w:tblPr>
    <w:tblGrid>
      <w:gridCol w:w="4622"/>
      <w:gridCol w:w="5728"/>
    </w:tblGrid>
    <w:tr w:rsidR="00827301" w:rsidRPr="00827301" w:rsidTr="00827301">
      <w:tc>
        <w:tcPr>
          <w:tcW w:w="4622" w:type="dxa"/>
          <w:shd w:val="clear" w:color="auto" w:fill="auto"/>
        </w:tcPr>
        <w:p w:rsidR="001828F6" w:rsidRPr="00827301" w:rsidRDefault="00D62B60">
          <w:pPr>
            <w:pStyle w:val="Header"/>
            <w:rPr>
              <w:lang w:val="en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501015</wp:posOffset>
                </wp:positionV>
                <wp:extent cx="1808480" cy="387985"/>
                <wp:effectExtent l="0" t="0" r="1270" b="0"/>
                <wp:wrapThrough wrapText="bothSides">
                  <wp:wrapPolygon edited="0">
                    <wp:start x="0" y="0"/>
                    <wp:lineTo x="0" y="20151"/>
                    <wp:lineTo x="21388" y="20151"/>
                    <wp:lineTo x="21388" y="0"/>
                    <wp:lineTo x="0" y="0"/>
                  </wp:wrapPolygon>
                </wp:wrapThrough>
                <wp:docPr id="2" name="Picture 2" descr="Microso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icroso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8480" cy="387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28" w:type="dxa"/>
          <w:shd w:val="clear" w:color="auto" w:fill="auto"/>
          <w:vAlign w:val="center"/>
        </w:tcPr>
        <w:p w:rsidR="001828F6" w:rsidRPr="00827301" w:rsidRDefault="001828F6" w:rsidP="00827301">
          <w:pPr>
            <w:pStyle w:val="OfficeName"/>
            <w:spacing w:before="40" w:after="40" w:line="240" w:lineRule="auto"/>
            <w:jc w:val="right"/>
            <w:rPr>
              <w:rFonts w:ascii="Arial" w:hAnsi="Arial"/>
              <w:color w:val="7F7F7F"/>
            </w:rPr>
          </w:pPr>
        </w:p>
        <w:p w:rsidR="001828F6" w:rsidRPr="00827301" w:rsidRDefault="001828F6" w:rsidP="00827301">
          <w:pPr>
            <w:pStyle w:val="OfficeName"/>
            <w:spacing w:before="40" w:after="40" w:line="240" w:lineRule="auto"/>
            <w:jc w:val="right"/>
            <w:rPr>
              <w:rFonts w:ascii="Arial" w:hAnsi="Arial"/>
              <w:color w:val="7F7F7F"/>
            </w:rPr>
          </w:pPr>
        </w:p>
        <w:p w:rsidR="001828F6" w:rsidRPr="00827301" w:rsidRDefault="001828F6" w:rsidP="00827301">
          <w:pPr>
            <w:pStyle w:val="OfficeName"/>
            <w:spacing w:before="40" w:after="40" w:line="240" w:lineRule="auto"/>
            <w:jc w:val="right"/>
            <w:rPr>
              <w:rFonts w:ascii="Arial" w:hAnsi="Arial"/>
              <w:color w:val="7F7F7F"/>
            </w:rPr>
          </w:pPr>
        </w:p>
        <w:p w:rsidR="001C1065" w:rsidRPr="001C1065" w:rsidRDefault="001828F6" w:rsidP="001C1065">
          <w:pPr>
            <w:pStyle w:val="OfficeName"/>
            <w:spacing w:after="0"/>
            <w:jc w:val="right"/>
            <w:rPr>
              <w:rFonts w:ascii="Arial" w:hAnsi="Arial"/>
              <w:color w:val="7F7F7F"/>
            </w:rPr>
          </w:pPr>
          <w:r w:rsidRPr="00827301">
            <w:rPr>
              <w:rFonts w:ascii="Arial" w:hAnsi="Arial"/>
              <w:color w:val="7F7F7F"/>
            </w:rPr>
            <w:t>Microsoft Limited</w:t>
          </w:r>
          <w:r w:rsidRPr="00827301">
            <w:rPr>
              <w:rFonts w:ascii="Arial" w:hAnsi="Arial"/>
              <w:color w:val="7F7F7F"/>
            </w:rPr>
            <w:br/>
          </w:r>
          <w:r w:rsidR="001C1065" w:rsidRPr="001C1065">
            <w:rPr>
              <w:rFonts w:ascii="Arial" w:hAnsi="Arial"/>
              <w:color w:val="7F7F7F"/>
            </w:rPr>
            <w:t xml:space="preserve">Cardinal Place </w:t>
          </w:r>
        </w:p>
        <w:p w:rsidR="001C1065" w:rsidRPr="001C1065" w:rsidRDefault="001C1065" w:rsidP="001C1065">
          <w:pPr>
            <w:pStyle w:val="OfficeName"/>
            <w:spacing w:after="0"/>
            <w:jc w:val="right"/>
            <w:rPr>
              <w:rFonts w:ascii="Arial" w:hAnsi="Arial"/>
              <w:color w:val="7F7F7F"/>
            </w:rPr>
          </w:pPr>
          <w:r w:rsidRPr="001C1065">
            <w:rPr>
              <w:rFonts w:ascii="Arial" w:hAnsi="Arial"/>
              <w:color w:val="7F7F7F"/>
            </w:rPr>
            <w:t>80-100 Victoria Street</w:t>
          </w:r>
        </w:p>
        <w:p w:rsidR="001C1065" w:rsidRPr="001C1065" w:rsidRDefault="001C1065" w:rsidP="001C1065">
          <w:pPr>
            <w:pStyle w:val="OfficeName"/>
            <w:spacing w:after="0"/>
            <w:jc w:val="right"/>
            <w:rPr>
              <w:rFonts w:ascii="Arial" w:hAnsi="Arial"/>
              <w:color w:val="7F7F7F"/>
            </w:rPr>
          </w:pPr>
          <w:r w:rsidRPr="001C1065">
            <w:rPr>
              <w:rFonts w:ascii="Arial" w:hAnsi="Arial"/>
              <w:color w:val="7F7F7F"/>
            </w:rPr>
            <w:t xml:space="preserve">London </w:t>
          </w:r>
        </w:p>
        <w:p w:rsidR="001828F6" w:rsidRPr="00827301" w:rsidRDefault="001C1065" w:rsidP="001C1065">
          <w:pPr>
            <w:pStyle w:val="OfficeName"/>
            <w:spacing w:after="0" w:line="240" w:lineRule="auto"/>
            <w:jc w:val="right"/>
            <w:rPr>
              <w:rFonts w:ascii="Arial" w:hAnsi="Arial"/>
              <w:color w:val="7F7F7F"/>
            </w:rPr>
          </w:pPr>
          <w:r w:rsidRPr="001C1065">
            <w:rPr>
              <w:rFonts w:ascii="Arial" w:hAnsi="Arial"/>
              <w:color w:val="7F7F7F"/>
            </w:rPr>
            <w:t>SW1E 5JL</w:t>
          </w:r>
          <w:r w:rsidR="001828F6" w:rsidRPr="00827301">
            <w:rPr>
              <w:rFonts w:ascii="Arial" w:hAnsi="Arial"/>
              <w:color w:val="7F7F7F"/>
            </w:rPr>
            <w:br/>
          </w:r>
          <w:r w:rsidR="001828F6" w:rsidRPr="00827301">
            <w:rPr>
              <w:rFonts w:ascii="Arial" w:hAnsi="Arial"/>
              <w:color w:val="7F7F7F"/>
            </w:rPr>
            <w:br/>
            <w:t>Tel   0844 800 2400</w:t>
          </w:r>
        </w:p>
      </w:tc>
    </w:tr>
  </w:tbl>
  <w:p w:rsidR="00871241" w:rsidRDefault="00871241" w:rsidP="001C10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15E67"/>
    <w:multiLevelType w:val="singleLevel"/>
    <w:tmpl w:val="9B1C28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"/>
  <w:drawingGridVerticalSpacing w:val="65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9B"/>
    <w:rsid w:val="00017574"/>
    <w:rsid w:val="0002532A"/>
    <w:rsid w:val="00036801"/>
    <w:rsid w:val="00040BBA"/>
    <w:rsid w:val="00080129"/>
    <w:rsid w:val="000A5B16"/>
    <w:rsid w:val="000D59EB"/>
    <w:rsid w:val="000F5118"/>
    <w:rsid w:val="000F79BA"/>
    <w:rsid w:val="00136FCC"/>
    <w:rsid w:val="001828F6"/>
    <w:rsid w:val="00184FDB"/>
    <w:rsid w:val="00185A8A"/>
    <w:rsid w:val="001C1065"/>
    <w:rsid w:val="001D5B3D"/>
    <w:rsid w:val="001F4974"/>
    <w:rsid w:val="0021710F"/>
    <w:rsid w:val="002645DE"/>
    <w:rsid w:val="002C5E14"/>
    <w:rsid w:val="002F1558"/>
    <w:rsid w:val="00384760"/>
    <w:rsid w:val="003A595F"/>
    <w:rsid w:val="004076C3"/>
    <w:rsid w:val="00430578"/>
    <w:rsid w:val="004B15BD"/>
    <w:rsid w:val="004C4F82"/>
    <w:rsid w:val="004C59EE"/>
    <w:rsid w:val="005007C2"/>
    <w:rsid w:val="00537B95"/>
    <w:rsid w:val="0062094F"/>
    <w:rsid w:val="00722BA3"/>
    <w:rsid w:val="00733B93"/>
    <w:rsid w:val="007A2BFD"/>
    <w:rsid w:val="00827301"/>
    <w:rsid w:val="00831F24"/>
    <w:rsid w:val="00835A62"/>
    <w:rsid w:val="00871241"/>
    <w:rsid w:val="00871DEB"/>
    <w:rsid w:val="008A48F2"/>
    <w:rsid w:val="008C5ABB"/>
    <w:rsid w:val="008E2CDC"/>
    <w:rsid w:val="00A00C90"/>
    <w:rsid w:val="00A157D6"/>
    <w:rsid w:val="00A7285A"/>
    <w:rsid w:val="00A7679E"/>
    <w:rsid w:val="00A93487"/>
    <w:rsid w:val="00AF5CF0"/>
    <w:rsid w:val="00B20259"/>
    <w:rsid w:val="00B34291"/>
    <w:rsid w:val="00BA1B9B"/>
    <w:rsid w:val="00BD17FC"/>
    <w:rsid w:val="00C66C57"/>
    <w:rsid w:val="00C76E12"/>
    <w:rsid w:val="00CD033B"/>
    <w:rsid w:val="00D013F7"/>
    <w:rsid w:val="00D145A4"/>
    <w:rsid w:val="00D32B32"/>
    <w:rsid w:val="00D447B8"/>
    <w:rsid w:val="00D51A8E"/>
    <w:rsid w:val="00D62B60"/>
    <w:rsid w:val="00DB6403"/>
    <w:rsid w:val="00DC28C1"/>
    <w:rsid w:val="00DE0961"/>
    <w:rsid w:val="00DE09CF"/>
    <w:rsid w:val="00EE56F0"/>
    <w:rsid w:val="00EE5701"/>
    <w:rsid w:val="00F3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4031DF-03CD-4BA3-8543-80453E48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B95"/>
    <w:rPr>
      <w:lang w:val="en-US" w:eastAsia="en-US"/>
    </w:rPr>
  </w:style>
  <w:style w:type="paragraph" w:styleId="Heading1">
    <w:name w:val="heading 1"/>
    <w:basedOn w:val="Normal"/>
    <w:next w:val="Normal"/>
    <w:qFormat/>
    <w:rsid w:val="00537B95"/>
    <w:pPr>
      <w:keepNext/>
      <w:jc w:val="center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537B95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37B95"/>
    <w:pPr>
      <w:tabs>
        <w:tab w:val="center" w:pos="4320"/>
        <w:tab w:val="right" w:pos="8640"/>
      </w:tabs>
    </w:pPr>
  </w:style>
  <w:style w:type="character" w:styleId="Hyperlink">
    <w:name w:val="Hyperlink"/>
    <w:rsid w:val="00537B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B1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5BD"/>
  </w:style>
  <w:style w:type="paragraph" w:styleId="BalloonText">
    <w:name w:val="Balloon Text"/>
    <w:basedOn w:val="Normal"/>
    <w:link w:val="BalloonTextChar"/>
    <w:rsid w:val="00871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1241"/>
    <w:rPr>
      <w:rFonts w:ascii="Tahoma" w:hAnsi="Tahoma" w:cs="Tahoma"/>
      <w:sz w:val="16"/>
      <w:szCs w:val="16"/>
    </w:rPr>
  </w:style>
  <w:style w:type="paragraph" w:customStyle="1" w:styleId="OfficeName">
    <w:name w:val="Office Name"/>
    <w:basedOn w:val="Normal"/>
    <w:rsid w:val="001828F6"/>
    <w:pPr>
      <w:spacing w:after="200" w:line="312" w:lineRule="auto"/>
    </w:pPr>
    <w:rPr>
      <w:rFonts w:ascii="Calibri" w:hAnsi="Calibri"/>
      <w:b/>
      <w:sz w:val="14"/>
      <w:szCs w:val="14"/>
      <w:lang w:val="en-GB" w:eastAsia="en-GB"/>
    </w:rPr>
  </w:style>
  <w:style w:type="table" w:styleId="TableGrid">
    <w:name w:val="Table Grid"/>
    <w:basedOn w:val="TableNormal"/>
    <w:rsid w:val="0018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C59E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2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9F9F9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0907D-5B3A-45C3-B392-E4AA6E2B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	Microsoft Limited</vt:lpstr>
    </vt:vector>
  </TitlesOfParts>
  <Company>Microsoft Corporation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	Microsoft Limited</dc:title>
  <dc:creator>Anne Sears;Connor Jipps</dc:creator>
  <cp:lastModifiedBy>Rami Abdelal</cp:lastModifiedBy>
  <cp:revision>3</cp:revision>
  <cp:lastPrinted>2013-10-24T16:02:00Z</cp:lastPrinted>
  <dcterms:created xsi:type="dcterms:W3CDTF">2014-07-16T14:56:00Z</dcterms:created>
  <dcterms:modified xsi:type="dcterms:W3CDTF">2014-07-16T14:56:00Z</dcterms:modified>
</cp:coreProperties>
</file>